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E2B" w:rsidRPr="00C24334" w:rsidRDefault="000D5E2B" w:rsidP="000D5E2B">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0D5E2B" w:rsidRPr="00C24334" w:rsidRDefault="000D5E2B" w:rsidP="000D5E2B">
      <w:pPr>
        <w:jc w:val="center"/>
        <w:rPr>
          <w:rFonts w:ascii="Times New Roman" w:hAnsi="Times New Roman"/>
          <w:i/>
          <w:iCs/>
          <w:sz w:val="26"/>
          <w:szCs w:val="26"/>
          <w:lang w:val="pt-BR"/>
        </w:rPr>
      </w:pPr>
    </w:p>
    <w:p w:rsidR="000D5E2B" w:rsidRPr="00C24334" w:rsidRDefault="000D5E2B" w:rsidP="000D5E2B">
      <w:pPr>
        <w:jc w:val="center"/>
        <w:rPr>
          <w:rFonts w:ascii="Times New Roman" w:hAnsi="Times New Roman"/>
          <w:i/>
          <w:iCs/>
          <w:sz w:val="26"/>
          <w:szCs w:val="26"/>
          <w:lang w:val="pt-BR"/>
        </w:rPr>
      </w:pPr>
    </w:p>
    <w:p w:rsidR="000D5E2B" w:rsidRPr="00C24334" w:rsidRDefault="000D5E2B" w:rsidP="000D5E2B">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0D5E2B" w:rsidRPr="00C24334" w:rsidRDefault="000D5E2B" w:rsidP="000D5E2B">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D5E2B">
        <w:rPr>
          <w:rFonts w:ascii="Times New Roman" w:hAnsi="Times New Roman"/>
          <w:b/>
          <w:sz w:val="26"/>
          <w:szCs w:val="26"/>
          <w:lang w:val="pt-BR"/>
        </w:rPr>
        <w:t>MAYTT</w:t>
      </w:r>
      <w:r w:rsidR="000E7FDF">
        <w:rPr>
          <w:rFonts w:ascii="Times New Roman" w:hAnsi="Times New Roman"/>
          <w:b/>
          <w:sz w:val="26"/>
          <w:szCs w:val="26"/>
          <w:lang w:val="pt-BR"/>
        </w:rPr>
        <w:t>4</w:t>
      </w:r>
      <w:r w:rsidRPr="000D5E2B">
        <w:rPr>
          <w:rFonts w:ascii="Times New Roman" w:hAnsi="Times New Roman"/>
          <w:b/>
          <w:sz w:val="26"/>
          <w:szCs w:val="26"/>
          <w:lang w:val="pt-BR"/>
        </w:rPr>
        <w:t>04</w:t>
      </w:r>
    </w:p>
    <w:p w:rsidR="000D5E2B" w:rsidRPr="00C24334" w:rsidRDefault="000D5E2B" w:rsidP="000D5E2B">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0D5E2B" w:rsidRPr="00C24334" w:rsidRDefault="000D5E2B" w:rsidP="000D5E2B">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0D5E2B" w:rsidRPr="00C24334" w:rsidRDefault="000D5E2B" w:rsidP="000D5E2B">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0D5E2B" w:rsidRPr="00C24334" w:rsidRDefault="000D5E2B" w:rsidP="000D5E2B">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w:t>
      </w:r>
      <w:r w:rsidR="000E7FDF">
        <w:rPr>
          <w:rFonts w:ascii="Times New Roman" w:hAnsi="Times New Roman"/>
          <w:sz w:val="26"/>
          <w:szCs w:val="26"/>
        </w:rPr>
        <w:t>Trung cấp</w:t>
      </w:r>
      <w:r w:rsidRPr="00C24334">
        <w:rPr>
          <w:rFonts w:ascii="Times New Roman" w:hAnsi="Times New Roman"/>
          <w:sz w:val="26"/>
          <w:szCs w:val="26"/>
        </w:rPr>
        <w:t xml:space="preserve"> </w:t>
      </w:r>
      <w:r w:rsidR="000E7FDF">
        <w:rPr>
          <w:rFonts w:ascii="Times New Roman" w:hAnsi="Times New Roman"/>
          <w:sz w:val="26"/>
          <w:szCs w:val="26"/>
          <w:lang w:val="pt-BR"/>
        </w:rPr>
        <w:t>Công nghệ may và thời trang</w:t>
      </w:r>
      <w:r w:rsidRPr="00C24334">
        <w:rPr>
          <w:rFonts w:ascii="Times New Roman" w:hAnsi="Times New Roman"/>
          <w:sz w:val="26"/>
          <w:szCs w:val="26"/>
        </w:rPr>
        <w:t>.</w:t>
      </w:r>
    </w:p>
    <w:p w:rsidR="000D5E2B" w:rsidRPr="00C24334" w:rsidRDefault="000D5E2B" w:rsidP="000D5E2B">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 xml:space="preserve">Công nghệ CAD ngành </w:t>
      </w:r>
      <w:proofErr w:type="gramStart"/>
      <w:r>
        <w:rPr>
          <w:rFonts w:ascii="Times New Roman" w:hAnsi="Times New Roman"/>
          <w:sz w:val="26"/>
          <w:szCs w:val="26"/>
        </w:rPr>
        <w:t>may</w:t>
      </w:r>
      <w:r w:rsidRPr="00C24334">
        <w:rPr>
          <w:rFonts w:ascii="Times New Roman" w:hAnsi="Times New Roman"/>
          <w:sz w:val="26"/>
          <w:szCs w:val="26"/>
        </w:rPr>
        <w:t xml:space="preserve">  được</w:t>
      </w:r>
      <w:proofErr w:type="gramEnd"/>
      <w:r w:rsidRPr="00C24334">
        <w:rPr>
          <w:rFonts w:ascii="Times New Roman" w:hAnsi="Times New Roman"/>
          <w:sz w:val="26"/>
          <w:szCs w:val="26"/>
        </w:rPr>
        <w:t xml:space="preserve"> bố trí học sau các học phần Thiết kế công nghệ.</w:t>
      </w:r>
    </w:p>
    <w:p w:rsidR="000D5E2B" w:rsidRPr="00C24334" w:rsidRDefault="000D5E2B" w:rsidP="000D5E2B">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0D5E2B" w:rsidRPr="00C24334" w:rsidRDefault="000D5E2B" w:rsidP="000D5E2B">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0D5E2B" w:rsidRPr="00C24334" w:rsidRDefault="000D5E2B" w:rsidP="000D5E2B">
      <w:pPr>
        <w:pStyle w:val="ListParagraph"/>
        <w:numPr>
          <w:ilvl w:val="0"/>
          <w:numId w:val="11"/>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0D5E2B" w:rsidRPr="00C24334" w:rsidRDefault="000D5E2B" w:rsidP="000D5E2B">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0D5E2B" w:rsidRPr="00C24334" w:rsidRDefault="000D5E2B" w:rsidP="000D5E2B">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0D5E2B" w:rsidRPr="00C24334" w:rsidRDefault="000D5E2B" w:rsidP="000D5E2B">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0D5E2B" w:rsidRPr="00C24334" w:rsidRDefault="000D5E2B" w:rsidP="000D5E2B">
      <w:pPr>
        <w:pStyle w:val="ListParagraph"/>
        <w:numPr>
          <w:ilvl w:val="0"/>
          <w:numId w:val="1"/>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0D5E2B" w:rsidRPr="00C24334" w:rsidRDefault="000D5E2B" w:rsidP="000D5E2B">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0D5E2B" w:rsidRPr="00C24334" w:rsidRDefault="000D5E2B" w:rsidP="000D5E2B">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0D5E2B" w:rsidRPr="00C24334" w:rsidRDefault="000D5E2B" w:rsidP="000D5E2B">
      <w:pPr>
        <w:pStyle w:val="ListParagraph"/>
        <w:numPr>
          <w:ilvl w:val="0"/>
          <w:numId w:val="1"/>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D5E2B" w:rsidRPr="00C24334" w:rsidRDefault="000D5E2B" w:rsidP="000D5E2B">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0D5E2B" w:rsidRPr="00C24334" w:rsidRDefault="000D5E2B" w:rsidP="000D5E2B">
      <w:pPr>
        <w:pStyle w:val="ListParagraph"/>
        <w:numPr>
          <w:ilvl w:val="0"/>
          <w:numId w:val="11"/>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0D5E2B" w:rsidRPr="00C24334" w:rsidRDefault="000D5E2B" w:rsidP="000D5E2B">
      <w:pPr>
        <w:pStyle w:val="ListParagraph"/>
        <w:numPr>
          <w:ilvl w:val="0"/>
          <w:numId w:val="10"/>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0D5E2B" w:rsidRPr="00C24334" w:rsidRDefault="000D5E2B" w:rsidP="000D5E2B">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D5E2B" w:rsidRPr="00C24334" w:rsidTr="00B81F0B">
        <w:trPr>
          <w:trHeight w:val="454"/>
          <w:tblHeader/>
        </w:trPr>
        <w:tc>
          <w:tcPr>
            <w:tcW w:w="621" w:type="dxa"/>
            <w:vMerge w:val="restart"/>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Thời gian (giờ)</w:t>
            </w:r>
          </w:p>
        </w:tc>
      </w:tr>
      <w:tr w:rsidR="000D5E2B" w:rsidRPr="00C24334" w:rsidTr="00B81F0B">
        <w:trPr>
          <w:trHeight w:val="1030"/>
          <w:tblHeader/>
        </w:trPr>
        <w:tc>
          <w:tcPr>
            <w:tcW w:w="621" w:type="dxa"/>
            <w:vMerge/>
            <w:shd w:val="clear" w:color="auto" w:fill="auto"/>
          </w:tcPr>
          <w:p w:rsidR="000D5E2B" w:rsidRPr="00C24334" w:rsidRDefault="000D5E2B" w:rsidP="00B81F0B">
            <w:pPr>
              <w:rPr>
                <w:rFonts w:ascii="Times New Roman" w:hAnsi="Times New Roman"/>
                <w:sz w:val="26"/>
                <w:szCs w:val="26"/>
              </w:rPr>
            </w:pPr>
          </w:p>
        </w:tc>
        <w:tc>
          <w:tcPr>
            <w:tcW w:w="3691" w:type="dxa"/>
            <w:vMerge/>
            <w:shd w:val="clear" w:color="auto" w:fill="auto"/>
            <w:vAlign w:val="center"/>
          </w:tcPr>
          <w:p w:rsidR="000D5E2B" w:rsidRPr="00C24334" w:rsidRDefault="000D5E2B" w:rsidP="00B81F0B">
            <w:pPr>
              <w:rPr>
                <w:rFonts w:ascii="Times New Roman" w:hAnsi="Times New Roman"/>
                <w:sz w:val="26"/>
                <w:szCs w:val="26"/>
              </w:rPr>
            </w:pPr>
          </w:p>
        </w:tc>
        <w:tc>
          <w:tcPr>
            <w:tcW w:w="918"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Tổng</w:t>
            </w:r>
          </w:p>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Kiểm</w:t>
            </w:r>
          </w:p>
          <w:p w:rsidR="000D5E2B" w:rsidRPr="00C24334" w:rsidRDefault="000D5E2B" w:rsidP="00B81F0B">
            <w:pPr>
              <w:jc w:val="center"/>
              <w:rPr>
                <w:rFonts w:ascii="Times New Roman" w:hAnsi="Times New Roman"/>
                <w:sz w:val="26"/>
                <w:szCs w:val="26"/>
              </w:rPr>
            </w:pPr>
            <w:r w:rsidRPr="00C24334">
              <w:rPr>
                <w:rFonts w:ascii="Times New Roman" w:hAnsi="Times New Roman"/>
                <w:sz w:val="26"/>
                <w:szCs w:val="26"/>
              </w:rPr>
              <w:t>tra</w:t>
            </w:r>
          </w:p>
        </w:tc>
      </w:tr>
      <w:tr w:rsidR="000D5E2B" w:rsidRPr="00C24334" w:rsidTr="000E7FDF">
        <w:trPr>
          <w:trHeight w:val="3617"/>
        </w:trPr>
        <w:tc>
          <w:tcPr>
            <w:tcW w:w="621" w:type="dxa"/>
            <w:shd w:val="clear" w:color="auto" w:fill="auto"/>
          </w:tcPr>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1</w:t>
            </w: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2</w:t>
            </w:r>
          </w:p>
          <w:p w:rsidR="000D5E2B" w:rsidRDefault="000D5E2B" w:rsidP="00B81F0B">
            <w:pPr>
              <w:spacing w:before="120"/>
              <w:jc w:val="center"/>
              <w:rPr>
                <w:rFonts w:ascii="Times New Roman" w:hAnsi="Times New Roman"/>
                <w:sz w:val="26"/>
                <w:szCs w:val="26"/>
              </w:rPr>
            </w:pPr>
          </w:p>
          <w:p w:rsidR="000E7FDF" w:rsidRPr="00C24334" w:rsidRDefault="000E7FDF"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3</w:t>
            </w:r>
          </w:p>
          <w:p w:rsidR="000D5E2B" w:rsidRDefault="000D5E2B" w:rsidP="00B81F0B">
            <w:pPr>
              <w:spacing w:before="120"/>
              <w:jc w:val="center"/>
              <w:rPr>
                <w:rFonts w:ascii="Times New Roman" w:hAnsi="Times New Roman"/>
                <w:sz w:val="26"/>
                <w:szCs w:val="26"/>
              </w:rPr>
            </w:pPr>
          </w:p>
          <w:p w:rsidR="000D5E2B" w:rsidRPr="00C24334" w:rsidRDefault="000D5E2B" w:rsidP="000E7FDF">
            <w:pPr>
              <w:spacing w:before="120"/>
              <w:jc w:val="center"/>
              <w:rPr>
                <w:rFonts w:ascii="Times New Roman" w:hAnsi="Times New Roman"/>
                <w:sz w:val="26"/>
                <w:szCs w:val="26"/>
              </w:rPr>
            </w:pPr>
            <w:r w:rsidRPr="00C24334">
              <w:rPr>
                <w:rFonts w:ascii="Times New Roman" w:hAnsi="Times New Roman"/>
                <w:sz w:val="26"/>
                <w:szCs w:val="26"/>
              </w:rPr>
              <w:t>4</w:t>
            </w:r>
          </w:p>
        </w:tc>
        <w:tc>
          <w:tcPr>
            <w:tcW w:w="3691" w:type="dxa"/>
            <w:shd w:val="clear" w:color="auto" w:fill="auto"/>
          </w:tcPr>
          <w:p w:rsidR="000D5E2B" w:rsidRPr="00C24334" w:rsidRDefault="000D5E2B" w:rsidP="00B81F0B">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p w:rsidR="000D5E2B" w:rsidRPr="00C24334" w:rsidRDefault="000D5E2B" w:rsidP="00B81F0B">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AccuMark - AccuMark Explorer</w:t>
            </w:r>
          </w:p>
          <w:p w:rsidR="000D5E2B" w:rsidRDefault="000D5E2B" w:rsidP="00B81F0B">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0E7FDF" w:rsidRDefault="000D5E2B" w:rsidP="00B81F0B">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0D5E2B" w:rsidRPr="000E7FDF" w:rsidRDefault="000D5E2B" w:rsidP="000E7FDF">
            <w:pPr>
              <w:rPr>
                <w:rFonts w:ascii="Times New Roman" w:hAnsi="Times New Roman"/>
                <w:sz w:val="26"/>
                <w:szCs w:val="26"/>
              </w:rPr>
            </w:pPr>
          </w:p>
        </w:tc>
        <w:tc>
          <w:tcPr>
            <w:tcW w:w="918" w:type="dxa"/>
            <w:shd w:val="clear" w:color="auto" w:fill="auto"/>
          </w:tcPr>
          <w:p w:rsidR="000D5E2B" w:rsidRPr="00C24334" w:rsidRDefault="000D5E2B" w:rsidP="00B81F0B">
            <w:pPr>
              <w:spacing w:before="120"/>
              <w:jc w:val="center"/>
              <w:rPr>
                <w:rFonts w:ascii="Times New Roman" w:hAnsi="Times New Roman"/>
                <w:sz w:val="26"/>
                <w:szCs w:val="26"/>
              </w:rPr>
            </w:pPr>
            <w:r w:rsidRPr="00C24334">
              <w:rPr>
                <w:rFonts w:ascii="Times New Roman" w:hAnsi="Times New Roman"/>
                <w:sz w:val="26"/>
                <w:szCs w:val="26"/>
              </w:rPr>
              <w:t>1</w:t>
            </w: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0D5E2B" w:rsidRPr="00C24334" w:rsidRDefault="000D5E2B" w:rsidP="00B81F0B">
            <w:pPr>
              <w:spacing w:before="120"/>
              <w:jc w:val="center"/>
              <w:rPr>
                <w:rFonts w:ascii="Times New Roman" w:hAnsi="Times New Roman"/>
                <w:sz w:val="26"/>
                <w:szCs w:val="26"/>
              </w:rPr>
            </w:pPr>
          </w:p>
          <w:p w:rsidR="000D5E2B" w:rsidRPr="00C24334" w:rsidRDefault="000D5E2B" w:rsidP="00B81F0B">
            <w:pPr>
              <w:spacing w:before="120"/>
              <w:jc w:val="center"/>
              <w:rPr>
                <w:rFonts w:ascii="Times New Roman" w:hAnsi="Times New Roman"/>
                <w:sz w:val="26"/>
                <w:szCs w:val="26"/>
              </w:rPr>
            </w:pPr>
          </w:p>
          <w:p w:rsidR="000D5E2B" w:rsidRPr="00C24334" w:rsidRDefault="006A05C6" w:rsidP="00B81F0B">
            <w:pPr>
              <w:spacing w:before="120"/>
              <w:jc w:val="center"/>
              <w:rPr>
                <w:rFonts w:ascii="Times New Roman" w:hAnsi="Times New Roman"/>
                <w:sz w:val="26"/>
                <w:szCs w:val="26"/>
              </w:rPr>
            </w:pPr>
            <w:r>
              <w:rPr>
                <w:rFonts w:ascii="Times New Roman" w:hAnsi="Times New Roman"/>
                <w:sz w:val="26"/>
                <w:szCs w:val="26"/>
              </w:rPr>
              <w:t>1</w:t>
            </w:r>
            <w:r w:rsidR="000E7FDF">
              <w:rPr>
                <w:rFonts w:ascii="Times New Roman" w:hAnsi="Times New Roman"/>
                <w:sz w:val="26"/>
                <w:szCs w:val="26"/>
              </w:rPr>
              <w:t>6</w:t>
            </w:r>
          </w:p>
          <w:p w:rsidR="000D5E2B" w:rsidRPr="00C24334" w:rsidRDefault="000D5E2B" w:rsidP="00B81F0B">
            <w:pPr>
              <w:spacing w:before="120"/>
              <w:jc w:val="center"/>
              <w:rPr>
                <w:rFonts w:ascii="Times New Roman" w:hAnsi="Times New Roman"/>
                <w:sz w:val="26"/>
                <w:szCs w:val="26"/>
              </w:rPr>
            </w:pPr>
          </w:p>
          <w:p w:rsidR="000D5E2B" w:rsidRPr="00C24334" w:rsidRDefault="000E7FDF" w:rsidP="00B81F0B">
            <w:pPr>
              <w:spacing w:before="120"/>
              <w:jc w:val="center"/>
              <w:rPr>
                <w:rFonts w:ascii="Times New Roman" w:hAnsi="Times New Roman"/>
                <w:sz w:val="26"/>
                <w:szCs w:val="26"/>
              </w:rPr>
            </w:pPr>
            <w:r>
              <w:rPr>
                <w:rFonts w:ascii="Times New Roman" w:hAnsi="Times New Roman"/>
                <w:sz w:val="26"/>
                <w:szCs w:val="26"/>
              </w:rPr>
              <w:t>10</w:t>
            </w:r>
          </w:p>
          <w:p w:rsidR="000D5E2B" w:rsidRPr="00C24334" w:rsidRDefault="000D5E2B" w:rsidP="000E7FDF">
            <w:pPr>
              <w:spacing w:before="120"/>
              <w:rPr>
                <w:rFonts w:ascii="Times New Roman" w:hAnsi="Times New Roman"/>
                <w:sz w:val="26"/>
                <w:szCs w:val="26"/>
              </w:rPr>
            </w:pPr>
          </w:p>
        </w:tc>
        <w:tc>
          <w:tcPr>
            <w:tcW w:w="979" w:type="dxa"/>
            <w:shd w:val="clear" w:color="auto" w:fill="auto"/>
          </w:tcPr>
          <w:p w:rsidR="000D5E2B" w:rsidRDefault="006A05C6" w:rsidP="00B81F0B">
            <w:pPr>
              <w:spacing w:before="120"/>
              <w:jc w:val="center"/>
              <w:rPr>
                <w:rFonts w:ascii="Times New Roman" w:hAnsi="Times New Roman"/>
                <w:sz w:val="26"/>
                <w:szCs w:val="26"/>
              </w:rPr>
            </w:pPr>
            <w:r>
              <w:rPr>
                <w:rFonts w:ascii="Times New Roman" w:hAnsi="Times New Roman"/>
                <w:sz w:val="26"/>
                <w:szCs w:val="26"/>
              </w:rPr>
              <w:t>1</w:t>
            </w: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3</w:t>
            </w: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r>
              <w:rPr>
                <w:rFonts w:ascii="Times New Roman" w:hAnsi="Times New Roman"/>
                <w:sz w:val="26"/>
                <w:szCs w:val="26"/>
              </w:rPr>
              <w:t>1</w:t>
            </w:r>
            <w:r w:rsidR="000E7FDF">
              <w:rPr>
                <w:rFonts w:ascii="Times New Roman" w:hAnsi="Times New Roman"/>
                <w:sz w:val="26"/>
                <w:szCs w:val="26"/>
              </w:rPr>
              <w:t>5</w:t>
            </w:r>
          </w:p>
          <w:p w:rsidR="006A05C6" w:rsidRDefault="006A05C6" w:rsidP="00B81F0B">
            <w:pPr>
              <w:spacing w:before="120"/>
              <w:jc w:val="center"/>
              <w:rPr>
                <w:rFonts w:ascii="Times New Roman" w:hAnsi="Times New Roman"/>
                <w:sz w:val="26"/>
                <w:szCs w:val="26"/>
              </w:rPr>
            </w:pPr>
          </w:p>
          <w:p w:rsidR="006A05C6" w:rsidRDefault="000E7FDF" w:rsidP="00B81F0B">
            <w:pPr>
              <w:spacing w:before="120"/>
              <w:jc w:val="center"/>
              <w:rPr>
                <w:rFonts w:ascii="Times New Roman" w:hAnsi="Times New Roman"/>
                <w:sz w:val="26"/>
                <w:szCs w:val="26"/>
              </w:rPr>
            </w:pPr>
            <w:r>
              <w:rPr>
                <w:rFonts w:ascii="Times New Roman" w:hAnsi="Times New Roman"/>
                <w:sz w:val="26"/>
                <w:szCs w:val="26"/>
              </w:rPr>
              <w:t>9</w:t>
            </w:r>
          </w:p>
          <w:p w:rsidR="006A05C6" w:rsidRDefault="006A05C6" w:rsidP="00B81F0B">
            <w:pPr>
              <w:spacing w:before="120"/>
              <w:jc w:val="center"/>
              <w:rPr>
                <w:rFonts w:ascii="Times New Roman" w:hAnsi="Times New Roman"/>
                <w:sz w:val="26"/>
                <w:szCs w:val="26"/>
              </w:rPr>
            </w:pPr>
          </w:p>
          <w:p w:rsidR="006A05C6" w:rsidRDefault="006A05C6" w:rsidP="00B81F0B">
            <w:pPr>
              <w:spacing w:before="120"/>
              <w:jc w:val="center"/>
              <w:rPr>
                <w:rFonts w:ascii="Times New Roman" w:hAnsi="Times New Roman"/>
                <w:sz w:val="26"/>
                <w:szCs w:val="26"/>
              </w:rPr>
            </w:pPr>
          </w:p>
          <w:p w:rsidR="006A05C6" w:rsidRPr="00C24334" w:rsidRDefault="006A05C6" w:rsidP="000E7FDF">
            <w:pPr>
              <w:spacing w:before="120"/>
              <w:rPr>
                <w:rFonts w:ascii="Times New Roman" w:hAnsi="Times New Roman"/>
                <w:sz w:val="26"/>
                <w:szCs w:val="26"/>
              </w:rPr>
            </w:pPr>
          </w:p>
        </w:tc>
        <w:tc>
          <w:tcPr>
            <w:tcW w:w="2376" w:type="dxa"/>
            <w:shd w:val="clear" w:color="auto" w:fill="auto"/>
          </w:tcPr>
          <w:p w:rsidR="000D5E2B" w:rsidRPr="00C24334" w:rsidRDefault="000D5E2B" w:rsidP="000E7FDF">
            <w:pPr>
              <w:spacing w:before="120"/>
              <w:rPr>
                <w:rFonts w:ascii="Times New Roman" w:hAnsi="Times New Roman"/>
                <w:sz w:val="26"/>
                <w:szCs w:val="26"/>
              </w:rPr>
            </w:pPr>
          </w:p>
        </w:tc>
        <w:tc>
          <w:tcPr>
            <w:tcW w:w="1015" w:type="dxa"/>
            <w:shd w:val="clear" w:color="auto" w:fill="auto"/>
          </w:tcPr>
          <w:p w:rsidR="000D5E2B" w:rsidRPr="00C24334" w:rsidRDefault="000D5E2B" w:rsidP="00B81F0B">
            <w:pPr>
              <w:spacing w:before="120"/>
              <w:rPr>
                <w:rFonts w:ascii="Times New Roman" w:hAnsi="Times New Roman"/>
                <w:sz w:val="26"/>
                <w:szCs w:val="26"/>
              </w:rPr>
            </w:pPr>
          </w:p>
          <w:p w:rsidR="000D5E2B" w:rsidRPr="00C24334" w:rsidRDefault="000D5E2B" w:rsidP="00B81F0B">
            <w:pPr>
              <w:spacing w:before="120"/>
              <w:rPr>
                <w:rFonts w:ascii="Times New Roman" w:hAnsi="Times New Roman"/>
                <w:sz w:val="26"/>
                <w:szCs w:val="26"/>
              </w:rPr>
            </w:pPr>
          </w:p>
          <w:p w:rsidR="000D5E2B" w:rsidRPr="00C24334" w:rsidRDefault="000D5E2B" w:rsidP="00B81F0B">
            <w:pPr>
              <w:spacing w:before="120"/>
              <w:rPr>
                <w:rFonts w:ascii="Times New Roman" w:hAnsi="Times New Roman"/>
                <w:sz w:val="26"/>
                <w:szCs w:val="26"/>
              </w:rPr>
            </w:pPr>
          </w:p>
          <w:p w:rsidR="000D5E2B" w:rsidRPr="00C24334" w:rsidRDefault="000D5E2B" w:rsidP="00B81F0B">
            <w:pPr>
              <w:spacing w:before="120"/>
              <w:rPr>
                <w:rFonts w:ascii="Times New Roman" w:hAnsi="Times New Roman"/>
                <w:sz w:val="26"/>
                <w:szCs w:val="26"/>
              </w:rPr>
            </w:pPr>
          </w:p>
          <w:p w:rsidR="000D5E2B" w:rsidRDefault="000E7FDF" w:rsidP="000E7FDF">
            <w:pPr>
              <w:spacing w:before="120"/>
              <w:jc w:val="center"/>
              <w:rPr>
                <w:rFonts w:ascii="Times New Roman" w:hAnsi="Times New Roman"/>
                <w:sz w:val="26"/>
                <w:szCs w:val="26"/>
              </w:rPr>
            </w:pPr>
            <w:r>
              <w:rPr>
                <w:rFonts w:ascii="Times New Roman" w:hAnsi="Times New Roman"/>
                <w:sz w:val="26"/>
                <w:szCs w:val="26"/>
              </w:rPr>
              <w:t>1</w:t>
            </w:r>
          </w:p>
          <w:p w:rsidR="006A05C6" w:rsidRDefault="006A05C6" w:rsidP="00B81F0B">
            <w:pPr>
              <w:spacing w:before="120"/>
              <w:rPr>
                <w:rFonts w:ascii="Times New Roman" w:hAnsi="Times New Roman"/>
                <w:sz w:val="26"/>
                <w:szCs w:val="26"/>
              </w:rPr>
            </w:pPr>
          </w:p>
          <w:p w:rsidR="006A05C6" w:rsidRPr="00C24334" w:rsidRDefault="000E7FDF" w:rsidP="000E7FDF">
            <w:pPr>
              <w:spacing w:before="120"/>
              <w:jc w:val="center"/>
              <w:rPr>
                <w:rFonts w:ascii="Times New Roman" w:hAnsi="Times New Roman"/>
                <w:sz w:val="26"/>
                <w:szCs w:val="26"/>
              </w:rPr>
            </w:pPr>
            <w:r>
              <w:rPr>
                <w:rFonts w:ascii="Times New Roman" w:hAnsi="Times New Roman"/>
                <w:sz w:val="26"/>
                <w:szCs w:val="26"/>
              </w:rPr>
              <w:t>1</w:t>
            </w:r>
          </w:p>
        </w:tc>
      </w:tr>
      <w:tr w:rsidR="000D5E2B" w:rsidRPr="00C24334" w:rsidTr="00B81F0B">
        <w:trPr>
          <w:trHeight w:val="454"/>
        </w:trPr>
        <w:tc>
          <w:tcPr>
            <w:tcW w:w="4312" w:type="dxa"/>
            <w:gridSpan w:val="2"/>
            <w:shd w:val="clear" w:color="auto" w:fill="auto"/>
            <w:vAlign w:val="center"/>
          </w:tcPr>
          <w:p w:rsidR="000D5E2B" w:rsidRPr="00C24334" w:rsidRDefault="000D5E2B" w:rsidP="00B81F0B">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0D5E2B" w:rsidRPr="00C24334" w:rsidRDefault="000D5E2B" w:rsidP="000D5E2B">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0D5E2B" w:rsidRPr="00C24334" w:rsidRDefault="000D5E2B" w:rsidP="000D5E2B">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0D5E2B" w:rsidRPr="00C24334" w:rsidRDefault="000D5E2B" w:rsidP="000D5E2B">
            <w:pPr>
              <w:jc w:val="center"/>
              <w:rPr>
                <w:rFonts w:ascii="Times New Roman" w:hAnsi="Times New Roman"/>
                <w:b/>
                <w:sz w:val="26"/>
                <w:szCs w:val="26"/>
              </w:rPr>
            </w:pPr>
          </w:p>
        </w:tc>
        <w:tc>
          <w:tcPr>
            <w:tcW w:w="1015" w:type="dxa"/>
            <w:shd w:val="clear" w:color="auto" w:fill="auto"/>
            <w:vAlign w:val="center"/>
          </w:tcPr>
          <w:p w:rsidR="000D5E2B" w:rsidRPr="00C24334" w:rsidRDefault="000D5E2B" w:rsidP="000D5E2B">
            <w:pPr>
              <w:jc w:val="center"/>
              <w:rPr>
                <w:rFonts w:ascii="Times New Roman" w:hAnsi="Times New Roman"/>
                <w:sz w:val="26"/>
                <w:szCs w:val="26"/>
              </w:rPr>
            </w:pPr>
            <w:r>
              <w:rPr>
                <w:rFonts w:ascii="Times New Roman" w:hAnsi="Times New Roman"/>
                <w:sz w:val="26"/>
                <w:szCs w:val="26"/>
              </w:rPr>
              <w:t>2</w:t>
            </w:r>
          </w:p>
        </w:tc>
      </w:tr>
    </w:tbl>
    <w:p w:rsidR="000D5E2B" w:rsidRPr="00C24334" w:rsidRDefault="000D5E2B" w:rsidP="000D5E2B">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0D5E2B" w:rsidRPr="00C24334" w:rsidRDefault="000D5E2B" w:rsidP="000D5E2B">
      <w:pPr>
        <w:rPr>
          <w:rFonts w:ascii="Times New Roman" w:hAnsi="Times New Roman"/>
          <w:i/>
          <w:iCs/>
          <w:sz w:val="26"/>
          <w:szCs w:val="26"/>
        </w:rPr>
      </w:pPr>
    </w:p>
    <w:tbl>
      <w:tblPr>
        <w:tblW w:w="0" w:type="auto"/>
        <w:tblLook w:val="01E0" w:firstRow="1" w:lastRow="1" w:firstColumn="1" w:lastColumn="1" w:noHBand="0" w:noVBand="0"/>
      </w:tblPr>
      <w:tblGrid>
        <w:gridCol w:w="5576"/>
        <w:gridCol w:w="3784"/>
      </w:tblGrid>
      <w:tr w:rsidR="000D5E2B" w:rsidRPr="00C24334" w:rsidTr="00B81F0B">
        <w:tc>
          <w:tcPr>
            <w:tcW w:w="5758" w:type="dxa"/>
          </w:tcPr>
          <w:p w:rsidR="000D5E2B" w:rsidRPr="00C24334" w:rsidRDefault="000D5E2B" w:rsidP="00B81F0B">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0D5E2B" w:rsidRPr="00C24334" w:rsidRDefault="000D5E2B" w:rsidP="00B81F0B">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0D5E2B" w:rsidRPr="00C24334" w:rsidTr="00B81F0B">
        <w:tc>
          <w:tcPr>
            <w:tcW w:w="9652" w:type="dxa"/>
            <w:gridSpan w:val="2"/>
          </w:tcPr>
          <w:p w:rsidR="000D5E2B" w:rsidRPr="00C24334" w:rsidRDefault="000D5E2B" w:rsidP="00B81F0B">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0D5E2B" w:rsidRPr="00C24334" w:rsidTr="00B81F0B">
        <w:tc>
          <w:tcPr>
            <w:tcW w:w="9652" w:type="dxa"/>
            <w:gridSpan w:val="2"/>
          </w:tcPr>
          <w:p w:rsidR="000D5E2B" w:rsidRPr="00C24334" w:rsidRDefault="000D5E2B" w:rsidP="00B81F0B">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0D5E2B" w:rsidRPr="00C24334" w:rsidTr="00B81F0B">
        <w:tc>
          <w:tcPr>
            <w:tcW w:w="9652" w:type="dxa"/>
            <w:gridSpan w:val="2"/>
          </w:tcPr>
          <w:p w:rsidR="000D5E2B" w:rsidRPr="00C24334" w:rsidRDefault="000D5E2B" w:rsidP="00B81F0B">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0D5E2B" w:rsidRPr="00C24334" w:rsidRDefault="000D5E2B" w:rsidP="000D5E2B">
      <w:pPr>
        <w:rPr>
          <w:rFonts w:ascii="Times New Roman" w:hAnsi="Times New Roman"/>
          <w:sz w:val="26"/>
          <w:szCs w:val="26"/>
          <w:lang w:val="fr-FR"/>
        </w:rPr>
      </w:pPr>
    </w:p>
    <w:tbl>
      <w:tblPr>
        <w:tblW w:w="0" w:type="auto"/>
        <w:tblLook w:val="01E0" w:firstRow="1" w:lastRow="1" w:firstColumn="1" w:lastColumn="1" w:noHBand="0" w:noVBand="0"/>
      </w:tblPr>
      <w:tblGrid>
        <w:gridCol w:w="5596"/>
        <w:gridCol w:w="3764"/>
      </w:tblGrid>
      <w:tr w:rsidR="000D5E2B" w:rsidRPr="00C24334" w:rsidTr="00B81F0B">
        <w:tc>
          <w:tcPr>
            <w:tcW w:w="5868" w:type="dxa"/>
          </w:tcPr>
          <w:p w:rsidR="000D5E2B" w:rsidRPr="00C24334" w:rsidRDefault="000D5E2B" w:rsidP="00B81F0B">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0D5E2B" w:rsidRPr="00C24334" w:rsidRDefault="000D5E2B" w:rsidP="006A05C6">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6A05C6">
              <w:rPr>
                <w:rFonts w:ascii="Times New Roman" w:hAnsi="Times New Roman"/>
                <w:i/>
                <w:iCs/>
                <w:sz w:val="26"/>
                <w:szCs w:val="26"/>
              </w:rPr>
              <w:t>3</w:t>
            </w:r>
            <w:r w:rsidRPr="00C24334">
              <w:rPr>
                <w:rFonts w:ascii="Times New Roman" w:hAnsi="Times New Roman"/>
                <w:i/>
                <w:iCs/>
                <w:sz w:val="26"/>
                <w:szCs w:val="26"/>
              </w:rPr>
              <w:t xml:space="preserve"> giờ </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3"/>
          <w:numId w:val="9"/>
        </w:numPr>
        <w:tabs>
          <w:tab w:val="left" w:pos="270"/>
        </w:tabs>
        <w:ind w:hanging="288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0D5E2B" w:rsidRPr="00C24334" w:rsidRDefault="000D5E2B" w:rsidP="000D5E2B">
      <w:pPr>
        <w:pStyle w:val="ListParagraph"/>
        <w:numPr>
          <w:ilvl w:val="3"/>
          <w:numId w:val="9"/>
        </w:numPr>
        <w:tabs>
          <w:tab w:val="left" w:pos="270"/>
        </w:tabs>
        <w:ind w:hanging="2880"/>
        <w:rPr>
          <w:rFonts w:ascii="Times New Roman" w:hAnsi="Times New Roman"/>
          <w:sz w:val="26"/>
          <w:szCs w:val="26"/>
        </w:rPr>
      </w:pPr>
      <w:r w:rsidRPr="00C24334">
        <w:rPr>
          <w:rFonts w:ascii="Times New Roman" w:hAnsi="Times New Roman"/>
          <w:sz w:val="26"/>
          <w:szCs w:val="26"/>
        </w:rPr>
        <w:t>Nội dung chương:</w:t>
      </w:r>
    </w:p>
    <w:p w:rsidR="000D5E2B" w:rsidRPr="00C24334" w:rsidRDefault="000D5E2B" w:rsidP="000D5E2B">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609"/>
        <w:gridCol w:w="3751"/>
      </w:tblGrid>
      <w:tr w:rsidR="000D5E2B" w:rsidRPr="00C24334" w:rsidTr="00B81F0B">
        <w:tc>
          <w:tcPr>
            <w:tcW w:w="5725" w:type="dxa"/>
          </w:tcPr>
          <w:p w:rsidR="000D5E2B" w:rsidRPr="00C24334" w:rsidRDefault="000D5E2B" w:rsidP="00B81F0B">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bCs/>
                <w:sz w:val="26"/>
                <w:szCs w:val="26"/>
              </w:rPr>
            </w:pPr>
            <w:r w:rsidRPr="00C24334">
              <w:rPr>
                <w:rFonts w:ascii="Times New Roman" w:hAnsi="Times New Roman"/>
                <w:sz w:val="26"/>
                <w:szCs w:val="26"/>
              </w:rPr>
              <w:lastRenderedPageBreak/>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bCs/>
                <w:sz w:val="26"/>
                <w:szCs w:val="26"/>
              </w:rPr>
            </w:pPr>
            <w:r w:rsidRPr="00C24334">
              <w:rPr>
                <w:rFonts w:ascii="Times New Roman" w:hAnsi="Times New Roman"/>
                <w:iCs/>
                <w:sz w:val="26"/>
                <w:szCs w:val="26"/>
              </w:rPr>
              <w:t>2.2.1. Thiết lập ban đầu hoàn chỉnh mẫu áo thun polo</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2.2.2. Thiết lập ban đầu hoàn chỉnh mẫu áo sơ mi nam</w:t>
            </w:r>
          </w:p>
        </w:tc>
        <w:tc>
          <w:tcPr>
            <w:tcW w:w="3846"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5"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0D5E2B" w:rsidRPr="00C24334" w:rsidTr="00B81F0B">
        <w:tc>
          <w:tcPr>
            <w:tcW w:w="6918" w:type="dxa"/>
          </w:tcPr>
          <w:p w:rsidR="000D5E2B" w:rsidRPr="00C24334" w:rsidRDefault="000D5E2B" w:rsidP="00B81F0B">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0D5E2B" w:rsidRPr="00C24334" w:rsidRDefault="000D5E2B" w:rsidP="000E7FDF">
            <w:pPr>
              <w:jc w:val="right"/>
              <w:rPr>
                <w:rFonts w:ascii="Times New Roman" w:hAnsi="Times New Roman"/>
                <w:i/>
                <w:iCs/>
                <w:sz w:val="26"/>
                <w:szCs w:val="26"/>
              </w:rPr>
            </w:pPr>
            <w:r w:rsidRPr="00C24334">
              <w:rPr>
                <w:rFonts w:ascii="Times New Roman" w:hAnsi="Times New Roman"/>
                <w:i/>
                <w:iCs/>
                <w:sz w:val="26"/>
                <w:szCs w:val="26"/>
              </w:rPr>
              <w:t>Thời gian: 1</w:t>
            </w:r>
            <w:r w:rsidR="000E7FDF">
              <w:rPr>
                <w:rFonts w:ascii="Times New Roman" w:hAnsi="Times New Roman"/>
                <w:i/>
                <w:iCs/>
                <w:sz w:val="26"/>
                <w:szCs w:val="26"/>
              </w:rPr>
              <w:t>5</w:t>
            </w:r>
            <w:r w:rsidRPr="00C24334">
              <w:rPr>
                <w:rFonts w:ascii="Times New Roman" w:hAnsi="Times New Roman"/>
                <w:i/>
                <w:iCs/>
                <w:sz w:val="26"/>
                <w:szCs w:val="26"/>
              </w:rPr>
              <w:t xml:space="preserve"> giờ </w:t>
            </w:r>
          </w:p>
        </w:tc>
      </w:tr>
    </w:tbl>
    <w:p w:rsidR="000D5E2B" w:rsidRPr="00C24334" w:rsidRDefault="000D5E2B" w:rsidP="000D5E2B">
      <w:pPr>
        <w:rPr>
          <w:rFonts w:ascii="Times New Roman" w:hAnsi="Times New Roman"/>
          <w:i/>
          <w:iCs/>
          <w:sz w:val="26"/>
          <w:szCs w:val="26"/>
        </w:rPr>
      </w:pPr>
    </w:p>
    <w:p w:rsidR="000D5E2B" w:rsidRPr="00C24334" w:rsidRDefault="000D5E2B" w:rsidP="000D5E2B">
      <w:pPr>
        <w:pStyle w:val="ListParagraph"/>
        <w:numPr>
          <w:ilvl w:val="0"/>
          <w:numId w:val="12"/>
        </w:numPr>
        <w:tabs>
          <w:tab w:val="left" w:pos="270"/>
        </w:tabs>
        <w:ind w:hanging="288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0D5E2B" w:rsidRPr="00C24334" w:rsidRDefault="000D5E2B" w:rsidP="000D5E2B">
      <w:pPr>
        <w:pStyle w:val="ListParagraph"/>
        <w:numPr>
          <w:ilvl w:val="0"/>
          <w:numId w:val="12"/>
        </w:numPr>
        <w:tabs>
          <w:tab w:val="left" w:pos="270"/>
        </w:tabs>
        <w:ind w:hanging="2880"/>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0D5E2B" w:rsidRPr="00C24334" w:rsidRDefault="000D5E2B" w:rsidP="000D5E2B">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607"/>
        <w:gridCol w:w="3753"/>
      </w:tblGrid>
      <w:tr w:rsidR="000D5E2B" w:rsidRPr="00C24334" w:rsidTr="00B81F0B">
        <w:tc>
          <w:tcPr>
            <w:tcW w:w="5722" w:type="dxa"/>
          </w:tcPr>
          <w:p w:rsidR="000D5E2B" w:rsidRPr="00C24334" w:rsidRDefault="000D5E2B" w:rsidP="00B81F0B">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2" w:type="dxa"/>
          </w:tcPr>
          <w:p w:rsidR="000D5E2B" w:rsidRPr="00C24334" w:rsidRDefault="000D5E2B" w:rsidP="00B81F0B">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rPr>
          <w:rFonts w:ascii="Times New Roman" w:hAnsi="Times New Roman"/>
          <w:sz w:val="26"/>
          <w:szCs w:val="26"/>
        </w:rPr>
      </w:pPr>
    </w:p>
    <w:tbl>
      <w:tblPr>
        <w:tblW w:w="0" w:type="auto"/>
        <w:tblLook w:val="01E0" w:firstRow="1" w:lastRow="1" w:firstColumn="1" w:lastColumn="1" w:noHBand="0" w:noVBand="0"/>
      </w:tblPr>
      <w:tblGrid>
        <w:gridCol w:w="5597"/>
        <w:gridCol w:w="3763"/>
      </w:tblGrid>
      <w:tr w:rsidR="000D5E2B" w:rsidRPr="00C24334" w:rsidTr="00B81F0B">
        <w:tc>
          <w:tcPr>
            <w:tcW w:w="5710" w:type="dxa"/>
          </w:tcPr>
          <w:p w:rsidR="000D5E2B" w:rsidRPr="00C24334" w:rsidRDefault="000D5E2B" w:rsidP="00B81F0B">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0D5E2B" w:rsidRPr="00C24334" w:rsidRDefault="000D5E2B" w:rsidP="000E7FDF">
            <w:pPr>
              <w:jc w:val="right"/>
              <w:rPr>
                <w:rFonts w:ascii="Times New Roman" w:hAnsi="Times New Roman"/>
                <w:i/>
                <w:iCs/>
                <w:sz w:val="26"/>
                <w:szCs w:val="26"/>
              </w:rPr>
            </w:pPr>
            <w:r w:rsidRPr="00C24334">
              <w:rPr>
                <w:rFonts w:ascii="Times New Roman" w:hAnsi="Times New Roman"/>
                <w:i/>
                <w:iCs/>
                <w:sz w:val="26"/>
                <w:szCs w:val="26"/>
              </w:rPr>
              <w:t xml:space="preserve">Thời gian: </w:t>
            </w:r>
            <w:r w:rsidR="000E7FDF">
              <w:rPr>
                <w:rFonts w:ascii="Times New Roman" w:hAnsi="Times New Roman"/>
                <w:i/>
                <w:iCs/>
                <w:sz w:val="26"/>
                <w:szCs w:val="26"/>
              </w:rPr>
              <w:t>9</w:t>
            </w:r>
            <w:r w:rsidRPr="00C24334">
              <w:rPr>
                <w:rFonts w:ascii="Times New Roman" w:hAnsi="Times New Roman"/>
                <w:i/>
                <w:iCs/>
                <w:sz w:val="26"/>
                <w:szCs w:val="26"/>
              </w:rPr>
              <w:t xml:space="preserve"> giờ </w:t>
            </w:r>
          </w:p>
        </w:tc>
      </w:tr>
    </w:tbl>
    <w:p w:rsidR="000D5E2B" w:rsidRPr="00C24334" w:rsidRDefault="000D5E2B" w:rsidP="000D5E2B">
      <w:pPr>
        <w:rPr>
          <w:rFonts w:ascii="Times New Roman" w:hAnsi="Times New Roman"/>
          <w:i/>
          <w:iCs/>
          <w:sz w:val="26"/>
          <w:szCs w:val="26"/>
          <w:lang w:val="pl-PL"/>
        </w:rPr>
      </w:pPr>
    </w:p>
    <w:p w:rsidR="000D5E2B" w:rsidRPr="00C24334" w:rsidRDefault="000D5E2B" w:rsidP="000D5E2B">
      <w:pPr>
        <w:pStyle w:val="ListParagraph"/>
        <w:numPr>
          <w:ilvl w:val="0"/>
          <w:numId w:val="13"/>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0D5E2B" w:rsidRPr="00C24334" w:rsidRDefault="000D5E2B" w:rsidP="000D5E2B">
      <w:pPr>
        <w:pStyle w:val="ListParagraph"/>
        <w:numPr>
          <w:ilvl w:val="0"/>
          <w:numId w:val="6"/>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0D5E2B" w:rsidRPr="00C24334" w:rsidRDefault="000D5E2B" w:rsidP="000D5E2B">
      <w:pPr>
        <w:pStyle w:val="ListParagraph"/>
        <w:numPr>
          <w:ilvl w:val="0"/>
          <w:numId w:val="13"/>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0D5E2B" w:rsidRPr="00C24334" w:rsidRDefault="000D5E2B" w:rsidP="000D5E2B">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0D5E2B" w:rsidRPr="00C24334" w:rsidTr="00B81F0B">
        <w:tc>
          <w:tcPr>
            <w:tcW w:w="5724" w:type="dxa"/>
          </w:tcPr>
          <w:p w:rsidR="000D5E2B" w:rsidRPr="00C24334" w:rsidRDefault="000D5E2B" w:rsidP="00B81F0B">
            <w:pPr>
              <w:rPr>
                <w:rFonts w:ascii="Times New Roman" w:hAnsi="Times New Roman"/>
                <w:sz w:val="26"/>
                <w:szCs w:val="26"/>
              </w:rPr>
            </w:pPr>
            <w:r w:rsidRPr="00C24334">
              <w:rPr>
                <w:rFonts w:ascii="Times New Roman" w:hAnsi="Times New Roman"/>
                <w:sz w:val="26"/>
                <w:szCs w:val="26"/>
              </w:rPr>
              <w:lastRenderedPageBreak/>
              <w:t>2.1. Nhảy mẫu (Nhảy cỡ) trên máy với phần mềm GERBER TECHNOLOGY - AccuMark</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sz w:val="26"/>
                <w:szCs w:val="26"/>
                <w:lang w:val="pl-PL"/>
              </w:rPr>
              <w:t>2.2.1. Các Menu cơ bản thường dùng để lập bảng chi tiết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0D5E2B" w:rsidRPr="00C24334" w:rsidRDefault="000D5E2B" w:rsidP="00B81F0B">
            <w:pPr>
              <w:jc w:val="right"/>
              <w:rPr>
                <w:rFonts w:ascii="Times New Roman" w:hAnsi="Times New Roman"/>
                <w:i/>
                <w:iCs/>
                <w:sz w:val="26"/>
                <w:szCs w:val="26"/>
              </w:rPr>
            </w:pPr>
          </w:p>
        </w:tc>
      </w:tr>
      <w:tr w:rsidR="000D5E2B" w:rsidRPr="00C24334" w:rsidTr="00B81F0B">
        <w:tc>
          <w:tcPr>
            <w:tcW w:w="5724" w:type="dxa"/>
          </w:tcPr>
          <w:p w:rsidR="000D5E2B" w:rsidRPr="00C24334" w:rsidRDefault="000D5E2B" w:rsidP="00B81F0B">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0D5E2B" w:rsidRPr="00C24334" w:rsidRDefault="000D5E2B" w:rsidP="00B81F0B">
            <w:pPr>
              <w:jc w:val="right"/>
              <w:rPr>
                <w:rFonts w:ascii="Times New Roman" w:hAnsi="Times New Roman"/>
                <w:i/>
                <w:iCs/>
                <w:sz w:val="26"/>
                <w:szCs w:val="26"/>
              </w:rPr>
            </w:pPr>
          </w:p>
        </w:tc>
      </w:tr>
    </w:tbl>
    <w:p w:rsidR="000D5E2B" w:rsidRPr="00C24334" w:rsidRDefault="000D5E2B" w:rsidP="000D5E2B">
      <w:pPr>
        <w:rPr>
          <w:rFonts w:ascii="Times New Roman" w:hAnsi="Times New Roman"/>
          <w:sz w:val="26"/>
          <w:szCs w:val="26"/>
          <w:lang w:val="pl-PL"/>
        </w:rPr>
      </w:pPr>
    </w:p>
    <w:p w:rsidR="000D5E2B" w:rsidRPr="00C24334" w:rsidRDefault="000D5E2B" w:rsidP="000D5E2B">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0D5E2B" w:rsidRPr="00C24334" w:rsidRDefault="000D5E2B" w:rsidP="000D5E2B">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0D5E2B" w:rsidRPr="00C24334" w:rsidRDefault="000D5E2B" w:rsidP="000D5E2B">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PC, Projector;</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0D5E2B" w:rsidRPr="00C24334" w:rsidRDefault="000D5E2B" w:rsidP="000D5E2B">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quần âu áo sơ mi;</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công nghiệp.</w:t>
      </w:r>
    </w:p>
    <w:p w:rsidR="000D5E2B" w:rsidRPr="00C24334" w:rsidRDefault="000D5E2B" w:rsidP="000D5E2B">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0D5E2B" w:rsidRPr="00C24334" w:rsidRDefault="000D5E2B" w:rsidP="000D5E2B">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0D5E2B" w:rsidRPr="00C24334" w:rsidRDefault="000D5E2B" w:rsidP="000D5E2B">
      <w:pPr>
        <w:numPr>
          <w:ilvl w:val="0"/>
          <w:numId w:val="5"/>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Phòng học máy tính chuyên môn hoá</w:t>
      </w:r>
    </w:p>
    <w:p w:rsidR="000D5E2B" w:rsidRPr="00C24334" w:rsidRDefault="000D5E2B" w:rsidP="000D5E2B">
      <w:pPr>
        <w:numPr>
          <w:ilvl w:val="0"/>
          <w:numId w:val="5"/>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Nguồn điện và hệ thống máy tính đầy đủ</w:t>
      </w:r>
    </w:p>
    <w:p w:rsidR="000D5E2B" w:rsidRPr="00C24334" w:rsidRDefault="000D5E2B" w:rsidP="000D5E2B">
      <w:pPr>
        <w:pStyle w:val="ListParagraph"/>
        <w:tabs>
          <w:tab w:val="left" w:pos="1080"/>
        </w:tabs>
        <w:rPr>
          <w:rFonts w:ascii="Times New Roman" w:hAnsi="Times New Roman"/>
          <w:sz w:val="26"/>
          <w:szCs w:val="26"/>
          <w:lang w:val="sv-SE"/>
        </w:rPr>
      </w:pPr>
      <w:bookmarkStart w:id="0" w:name="_GoBack"/>
      <w:bookmarkEnd w:id="0"/>
    </w:p>
    <w:p w:rsidR="000D5E2B" w:rsidRPr="00C24334" w:rsidRDefault="000D5E2B" w:rsidP="000D5E2B">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0D5E2B" w:rsidRPr="00C24334" w:rsidRDefault="000D5E2B" w:rsidP="000D5E2B">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0D5E2B" w:rsidRPr="00C24334" w:rsidRDefault="000D5E2B" w:rsidP="000D5E2B">
      <w:pPr>
        <w:numPr>
          <w:ilvl w:val="0"/>
          <w:numId w:val="2"/>
        </w:numPr>
        <w:tabs>
          <w:tab w:val="num" w:pos="252"/>
          <w:tab w:val="num" w:pos="308"/>
          <w:tab w:val="num" w:pos="360"/>
          <w:tab w:val="num" w:pos="640"/>
          <w:tab w:val="num" w:pos="1260"/>
        </w:tabs>
        <w:ind w:left="360" w:firstLine="0"/>
        <w:rPr>
          <w:rFonts w:ascii="Times New Roman" w:hAnsi="Times New Roman"/>
          <w:sz w:val="26"/>
          <w:szCs w:val="26"/>
          <w:lang w:val="fr-FR"/>
        </w:rPr>
      </w:pPr>
      <w:r w:rsidRPr="00C24334">
        <w:rPr>
          <w:rFonts w:ascii="Times New Roman" w:hAnsi="Times New Roman"/>
          <w:sz w:val="26"/>
          <w:szCs w:val="26"/>
          <w:lang w:val="pt-BR"/>
        </w:rPr>
        <w:lastRenderedPageBreak/>
        <w:t>Kiến</w:t>
      </w:r>
      <w:r w:rsidRPr="00C24334">
        <w:rPr>
          <w:rFonts w:ascii="Times New Roman" w:hAnsi="Times New Roman"/>
          <w:iCs/>
          <w:sz w:val="26"/>
          <w:szCs w:val="26"/>
          <w:lang w:val="fr-FR"/>
        </w:rPr>
        <w:t xml:space="preserve"> thức:</w:t>
      </w:r>
    </w:p>
    <w:p w:rsidR="000D5E2B" w:rsidRPr="00C24334" w:rsidRDefault="000D5E2B" w:rsidP="000D5E2B">
      <w:pPr>
        <w:numPr>
          <w:ilvl w:val="0"/>
          <w:numId w:val="3"/>
        </w:numPr>
        <w:tabs>
          <w:tab w:val="clear" w:pos="280"/>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0D5E2B" w:rsidRPr="00C24334" w:rsidRDefault="000D5E2B" w:rsidP="000D5E2B">
      <w:pPr>
        <w:numPr>
          <w:ilvl w:val="0"/>
          <w:numId w:val="2"/>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 xml:space="preserve">Kỹ </w:t>
      </w:r>
      <w:proofErr w:type="gramStart"/>
      <w:r w:rsidRPr="00C24334">
        <w:rPr>
          <w:rFonts w:ascii="Times New Roman" w:hAnsi="Times New Roman"/>
          <w:iCs/>
          <w:sz w:val="26"/>
          <w:szCs w:val="26"/>
          <w:lang w:val="fr-FR"/>
        </w:rPr>
        <w:t>năng:</w:t>
      </w:r>
      <w:proofErr w:type="gramEnd"/>
    </w:p>
    <w:p w:rsidR="000D5E2B" w:rsidRPr="00C24334" w:rsidRDefault="000D5E2B" w:rsidP="000D5E2B">
      <w:pPr>
        <w:numPr>
          <w:ilvl w:val="0"/>
          <w:numId w:val="3"/>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0D5E2B" w:rsidRPr="00C24334" w:rsidRDefault="000D5E2B" w:rsidP="000D5E2B">
      <w:pPr>
        <w:numPr>
          <w:ilvl w:val="0"/>
          <w:numId w:val="2"/>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 xml:space="preserve">Thái </w:t>
      </w:r>
      <w:proofErr w:type="gramStart"/>
      <w:r w:rsidRPr="00C24334">
        <w:rPr>
          <w:rFonts w:ascii="Times New Roman" w:hAnsi="Times New Roman"/>
          <w:iCs/>
          <w:sz w:val="26"/>
          <w:szCs w:val="26"/>
          <w:lang w:val="fr-FR"/>
        </w:rPr>
        <w:t>độ:</w:t>
      </w:r>
      <w:proofErr w:type="gramEnd"/>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Có ý thức tự giác, tính kỷ luật, tinh thần trách nhiệm trong học </w:t>
      </w:r>
      <w:proofErr w:type="gramStart"/>
      <w:r w:rsidRPr="00C24334">
        <w:rPr>
          <w:rFonts w:ascii="Times New Roman" w:hAnsi="Times New Roman"/>
          <w:sz w:val="26"/>
          <w:szCs w:val="26"/>
          <w:lang w:val="fr-FR"/>
        </w:rPr>
        <w:t>tập;</w:t>
      </w:r>
      <w:proofErr w:type="gramEnd"/>
    </w:p>
    <w:p w:rsidR="000D5E2B" w:rsidRPr="00C24334" w:rsidRDefault="000D5E2B" w:rsidP="000D5E2B">
      <w:pPr>
        <w:numPr>
          <w:ilvl w:val="0"/>
          <w:numId w:val="3"/>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0D5E2B" w:rsidRPr="00C24334" w:rsidRDefault="000D5E2B" w:rsidP="000D5E2B">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0D5E2B" w:rsidRPr="00C24334" w:rsidRDefault="000D5E2B" w:rsidP="000D5E2B">
      <w:pPr>
        <w:numPr>
          <w:ilvl w:val="0"/>
          <w:numId w:val="2"/>
        </w:numPr>
        <w:tabs>
          <w:tab w:val="num" w:pos="308"/>
          <w:tab w:val="num" w:pos="360"/>
          <w:tab w:val="num" w:pos="640"/>
          <w:tab w:val="num" w:pos="1260"/>
        </w:tabs>
        <w:ind w:left="72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w:t>
      </w:r>
      <w:proofErr w:type="gramStart"/>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Sử dụng các câu hỏi để kiểm tra  mức độ tiếp thu bài học của sinh viên về: </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Kiến thức tổng quan về tin học cơ </w:t>
      </w:r>
      <w:proofErr w:type="gramStart"/>
      <w:r w:rsidRPr="00C24334">
        <w:rPr>
          <w:rFonts w:ascii="Times New Roman" w:hAnsi="Times New Roman"/>
          <w:sz w:val="26"/>
          <w:szCs w:val="26"/>
          <w:lang w:val="fr-FR"/>
        </w:rPr>
        <w:t>bản;</w:t>
      </w:r>
      <w:proofErr w:type="gramEnd"/>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Kiến thức về thiết kế mẫu công nghiệp (áo sơ mi, quần </w:t>
      </w:r>
      <w:proofErr w:type="gramStart"/>
      <w:r w:rsidRPr="00C24334">
        <w:rPr>
          <w:rFonts w:ascii="Times New Roman" w:hAnsi="Times New Roman"/>
          <w:sz w:val="26"/>
          <w:szCs w:val="26"/>
          <w:lang w:val="fr-FR"/>
        </w:rPr>
        <w:t>âu..</w:t>
      </w:r>
      <w:proofErr w:type="gramEnd"/>
      <w:r w:rsidRPr="00C24334">
        <w:rPr>
          <w:rFonts w:ascii="Times New Roman" w:hAnsi="Times New Roman"/>
          <w:sz w:val="26"/>
          <w:szCs w:val="26"/>
          <w:lang w:val="fr-FR"/>
        </w:rPr>
        <w:t>);</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Kiến thức về phương pháp giác sơ </w:t>
      </w:r>
      <w:proofErr w:type="gramStart"/>
      <w:r w:rsidRPr="00C24334">
        <w:rPr>
          <w:rFonts w:ascii="Times New Roman" w:hAnsi="Times New Roman"/>
          <w:sz w:val="26"/>
          <w:szCs w:val="26"/>
          <w:lang w:val="fr-FR"/>
        </w:rPr>
        <w:t>đồ;</w:t>
      </w:r>
      <w:proofErr w:type="gramEnd"/>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w:t>
      </w:r>
      <w:proofErr w:type="gramStart"/>
      <w:r w:rsidRPr="00C24334">
        <w:rPr>
          <w:rFonts w:ascii="Times New Roman" w:hAnsi="Times New Roman"/>
          <w:sz w:val="26"/>
          <w:szCs w:val="26"/>
          <w:lang w:val="fr-FR"/>
        </w:rPr>
        <w:t>Diamino;</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 xml:space="preserve">GERBER TECHNOLOGY - </w:t>
      </w:r>
      <w:proofErr w:type="gramStart"/>
      <w:r w:rsidRPr="00C24334">
        <w:rPr>
          <w:rFonts w:ascii="Times New Roman" w:hAnsi="Times New Roman"/>
          <w:sz w:val="26"/>
          <w:szCs w:val="26"/>
        </w:rPr>
        <w:t>AccuMark</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0D5E2B" w:rsidRPr="00C24334" w:rsidRDefault="000D5E2B" w:rsidP="000D5E2B">
      <w:pPr>
        <w:numPr>
          <w:ilvl w:val="0"/>
          <w:numId w:val="2"/>
        </w:numPr>
        <w:tabs>
          <w:tab w:val="num" w:pos="308"/>
          <w:tab w:val="num" w:pos="360"/>
          <w:tab w:val="num" w:pos="640"/>
          <w:tab w:val="num" w:pos="1260"/>
        </w:tabs>
        <w:ind w:left="72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0D5E2B" w:rsidRPr="00C24334" w:rsidRDefault="000D5E2B" w:rsidP="000D5E2B">
      <w:pPr>
        <w:numPr>
          <w:ilvl w:val="0"/>
          <w:numId w:val="3"/>
        </w:numPr>
        <w:tabs>
          <w:tab w:val="clear" w:pos="280"/>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0D5E2B" w:rsidRPr="00C24334" w:rsidRDefault="000D5E2B" w:rsidP="000D5E2B">
      <w:pPr>
        <w:numPr>
          <w:ilvl w:val="0"/>
          <w:numId w:val="3"/>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0D5E2B" w:rsidRPr="00C24334" w:rsidRDefault="000D5E2B" w:rsidP="000D5E2B">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0D5E2B" w:rsidRPr="00C24334" w:rsidRDefault="000D5E2B" w:rsidP="000D5E2B">
      <w:pPr>
        <w:ind w:left="450"/>
        <w:rPr>
          <w:rFonts w:ascii="Times New Roman" w:hAnsi="Times New Roman"/>
          <w:i/>
          <w:sz w:val="26"/>
          <w:szCs w:val="26"/>
          <w:lang w:val="fr-FR"/>
        </w:rPr>
      </w:pPr>
      <w:r w:rsidRPr="00C24334">
        <w:rPr>
          <w:rFonts w:ascii="Times New Roman" w:hAnsi="Times New Roman"/>
          <w:i/>
          <w:sz w:val="26"/>
          <w:szCs w:val="26"/>
          <w:lang w:val="fr-FR"/>
        </w:rPr>
        <w:t xml:space="preserve">1. Phạm vi áp dụng chương </w:t>
      </w:r>
      <w:proofErr w:type="gramStart"/>
      <w:r w:rsidRPr="00C24334">
        <w:rPr>
          <w:rFonts w:ascii="Times New Roman" w:hAnsi="Times New Roman"/>
          <w:i/>
          <w:sz w:val="26"/>
          <w:szCs w:val="26"/>
          <w:lang w:val="fr-FR"/>
        </w:rPr>
        <w:t>trình:</w:t>
      </w:r>
      <w:proofErr w:type="gramEnd"/>
    </w:p>
    <w:p w:rsidR="000D5E2B" w:rsidRPr="00C24334" w:rsidRDefault="000D5E2B" w:rsidP="000D5E2B">
      <w:pPr>
        <w:numPr>
          <w:ilvl w:val="0"/>
          <w:numId w:val="4"/>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w:t>
      </w:r>
      <w:r w:rsidR="000E7FDF">
        <w:rPr>
          <w:rFonts w:ascii="Times New Roman" w:hAnsi="Times New Roman"/>
          <w:sz w:val="26"/>
          <w:szCs w:val="26"/>
          <w:lang w:val="fr-FR"/>
        </w:rPr>
        <w:t>Trung cấp</w:t>
      </w:r>
      <w:r w:rsidRPr="00C24334">
        <w:rPr>
          <w:rFonts w:ascii="Times New Roman" w:hAnsi="Times New Roman"/>
          <w:sz w:val="26"/>
          <w:szCs w:val="26"/>
          <w:lang w:val="fr-FR"/>
        </w:rPr>
        <w:t xml:space="preserve"> Công nghệ may </w:t>
      </w:r>
    </w:p>
    <w:p w:rsidR="000D5E2B" w:rsidRPr="00C24334" w:rsidRDefault="000D5E2B" w:rsidP="000D5E2B">
      <w:pPr>
        <w:ind w:left="450"/>
        <w:rPr>
          <w:rFonts w:ascii="Times New Roman" w:hAnsi="Times New Roman"/>
          <w:i/>
          <w:sz w:val="26"/>
          <w:szCs w:val="26"/>
          <w:lang w:val="fr-FR"/>
        </w:rPr>
      </w:pPr>
      <w:r w:rsidRPr="00C24334">
        <w:rPr>
          <w:rFonts w:ascii="Times New Roman" w:hAnsi="Times New Roman"/>
          <w:i/>
          <w:sz w:val="26"/>
          <w:szCs w:val="26"/>
          <w:lang w:val="fr-FR"/>
        </w:rPr>
        <w:t xml:space="preserve">2. Hướng dẫn một số điểm chính về phương pháp giảng dạy học </w:t>
      </w:r>
      <w:proofErr w:type="gramStart"/>
      <w:r w:rsidRPr="00C24334">
        <w:rPr>
          <w:rFonts w:ascii="Times New Roman" w:hAnsi="Times New Roman"/>
          <w:i/>
          <w:sz w:val="26"/>
          <w:szCs w:val="26"/>
          <w:lang w:val="fr-FR"/>
        </w:rPr>
        <w:t>phần:</w:t>
      </w:r>
      <w:proofErr w:type="gramEnd"/>
    </w:p>
    <w:p w:rsidR="000D5E2B" w:rsidRPr="00C24334" w:rsidRDefault="000D5E2B" w:rsidP="000D5E2B">
      <w:pPr>
        <w:numPr>
          <w:ilvl w:val="0"/>
          <w:numId w:val="4"/>
        </w:numPr>
        <w:tabs>
          <w:tab w:val="clear" w:pos="5239"/>
          <w:tab w:val="num" w:pos="252"/>
          <w:tab w:val="num" w:pos="640"/>
          <w:tab w:val="num" w:pos="780"/>
          <w:tab w:val="num" w:pos="1050"/>
        </w:tabs>
        <w:ind w:left="450" w:firstLine="0"/>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 xml:space="preserve">mang tính tích hợp giữa lý thuyết và thực </w:t>
      </w:r>
      <w:proofErr w:type="gramStart"/>
      <w:r w:rsidRPr="00C24334">
        <w:rPr>
          <w:rFonts w:ascii="Times New Roman" w:hAnsi="Times New Roman"/>
          <w:iCs/>
          <w:sz w:val="26"/>
          <w:szCs w:val="26"/>
          <w:lang w:val="fr-FR"/>
        </w:rPr>
        <w:t>hành;</w:t>
      </w:r>
      <w:proofErr w:type="gramEnd"/>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lastRenderedPageBreak/>
        <w:t xml:space="preserve">Giáo viên trước khi dạy cần căn cứ vào nội dung tổng quát của học phần và nội dung của từng bài học, chuẩn bị đầy đủ các điều kiện thực hiện bài học để đảm bảo chất lượng giảng </w:t>
      </w:r>
      <w:proofErr w:type="gramStart"/>
      <w:r w:rsidRPr="00C24334">
        <w:rPr>
          <w:rFonts w:ascii="Times New Roman" w:hAnsi="Times New Roman"/>
          <w:sz w:val="26"/>
          <w:szCs w:val="26"/>
          <w:lang w:val="fr-FR"/>
        </w:rPr>
        <w:t>dạy;</w:t>
      </w:r>
      <w:proofErr w:type="gramEnd"/>
      <w:r w:rsidRPr="00C24334">
        <w:rPr>
          <w:rFonts w:ascii="Times New Roman" w:hAnsi="Times New Roman"/>
          <w:sz w:val="26"/>
          <w:szCs w:val="26"/>
          <w:lang w:val="fr-FR"/>
        </w:rPr>
        <w:t xml:space="preserve"> </w:t>
      </w:r>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Kết hợp các phương pháp giảng </w:t>
      </w:r>
      <w:proofErr w:type="gramStart"/>
      <w:r w:rsidRPr="00C24334">
        <w:rPr>
          <w:rFonts w:ascii="Times New Roman" w:hAnsi="Times New Roman"/>
          <w:sz w:val="26"/>
          <w:szCs w:val="26"/>
          <w:lang w:val="fr-FR"/>
        </w:rPr>
        <w:t>dạy:</w:t>
      </w:r>
      <w:proofErr w:type="gramEnd"/>
      <w:r w:rsidRPr="00C24334">
        <w:rPr>
          <w:rFonts w:ascii="Times New Roman" w:hAnsi="Times New Roman"/>
          <w:sz w:val="26"/>
          <w:szCs w:val="26"/>
          <w:lang w:val="fr-FR"/>
        </w:rPr>
        <w:t xml:space="preserve"> thuyết trình, trực quan, thao tác mẫu, đàm thoại, uốn nắn, kèm cặp để học sinh dễ tiếp thu bài và vận dụng kiến thức lý thuyết vào làm các bài tập thực hành có hiệu quả;</w:t>
      </w:r>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Giảng dạy lý thuyết cần có sản phẩm mẫu để học sinh quan sát đặc điểm kiểu dáng sản </w:t>
      </w:r>
      <w:proofErr w:type="gramStart"/>
      <w:r w:rsidRPr="00C24334">
        <w:rPr>
          <w:rFonts w:ascii="Times New Roman" w:hAnsi="Times New Roman"/>
          <w:sz w:val="26"/>
          <w:szCs w:val="26"/>
          <w:lang w:val="fr-FR"/>
        </w:rPr>
        <w:t>phẩm;</w:t>
      </w:r>
      <w:proofErr w:type="gramEnd"/>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Trong quá trình hướng dẫn thực hành, giáo viên thao tác mẫu cần chia nhóm để học sinh dễ quan </w:t>
      </w:r>
      <w:proofErr w:type="gramStart"/>
      <w:r w:rsidRPr="00C24334">
        <w:rPr>
          <w:rFonts w:ascii="Times New Roman" w:hAnsi="Times New Roman"/>
          <w:sz w:val="26"/>
          <w:szCs w:val="26"/>
          <w:lang w:val="fr-FR"/>
        </w:rPr>
        <w:t>sát;</w:t>
      </w:r>
      <w:proofErr w:type="gramEnd"/>
    </w:p>
    <w:p w:rsidR="000D5E2B" w:rsidRPr="00C24334" w:rsidRDefault="000D5E2B" w:rsidP="000D5E2B">
      <w:pPr>
        <w:numPr>
          <w:ilvl w:val="0"/>
          <w:numId w:val="2"/>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0D5E2B" w:rsidRPr="00C24334" w:rsidRDefault="000D5E2B" w:rsidP="000D5E2B">
      <w:pPr>
        <w:ind w:left="450"/>
        <w:rPr>
          <w:rFonts w:ascii="Times New Roman" w:hAnsi="Times New Roman"/>
          <w:i/>
          <w:sz w:val="26"/>
          <w:szCs w:val="26"/>
          <w:lang w:val="fr-FR"/>
        </w:rPr>
      </w:pPr>
      <w:r w:rsidRPr="00C24334">
        <w:rPr>
          <w:rFonts w:ascii="Times New Roman" w:hAnsi="Times New Roman"/>
          <w:i/>
          <w:sz w:val="26"/>
          <w:szCs w:val="26"/>
          <w:lang w:val="fr-FR"/>
        </w:rPr>
        <w:t xml:space="preserve">3. Những trọng tâm chương trình cần chú </w:t>
      </w:r>
      <w:proofErr w:type="gramStart"/>
      <w:r w:rsidRPr="00C24334">
        <w:rPr>
          <w:rFonts w:ascii="Times New Roman" w:hAnsi="Times New Roman"/>
          <w:i/>
          <w:sz w:val="26"/>
          <w:szCs w:val="26"/>
          <w:lang w:val="fr-FR"/>
        </w:rPr>
        <w:t>ý:</w:t>
      </w:r>
      <w:proofErr w:type="gramEnd"/>
    </w:p>
    <w:p w:rsidR="000D5E2B" w:rsidRPr="00C24334" w:rsidRDefault="000D5E2B" w:rsidP="000D5E2B">
      <w:pPr>
        <w:numPr>
          <w:ilvl w:val="0"/>
          <w:numId w:val="4"/>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w:t>
      </w:r>
      <w:r w:rsidR="000E7FDF">
        <w:rPr>
          <w:rFonts w:ascii="Times New Roman" w:hAnsi="Times New Roman"/>
          <w:sz w:val="26"/>
          <w:szCs w:val="26"/>
          <w:lang w:val="fr-FR"/>
        </w:rPr>
        <w:t>Trung cấp</w:t>
      </w:r>
      <w:r w:rsidRPr="00C24334">
        <w:rPr>
          <w:rFonts w:ascii="Times New Roman" w:hAnsi="Times New Roman"/>
          <w:sz w:val="26"/>
          <w:szCs w:val="26"/>
          <w:lang w:val="fr-FR"/>
        </w:rPr>
        <w:t xml:space="preserve"> </w:t>
      </w:r>
      <w:r w:rsidR="000E7FDF">
        <w:rPr>
          <w:rFonts w:ascii="Times New Roman" w:hAnsi="Times New Roman"/>
          <w:sz w:val="26"/>
          <w:szCs w:val="26"/>
          <w:lang w:val="pt-BR"/>
        </w:rPr>
        <w:t xml:space="preserve">Công nghệ may và thời </w:t>
      </w:r>
      <w:proofErr w:type="gramStart"/>
      <w:r w:rsidR="000E7FDF">
        <w:rPr>
          <w:rFonts w:ascii="Times New Roman" w:hAnsi="Times New Roman"/>
          <w:sz w:val="26"/>
          <w:szCs w:val="26"/>
          <w:lang w:val="pt-BR"/>
        </w:rPr>
        <w:t>trang</w:t>
      </w:r>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Chương 2, chương 3, chương 6.</w:t>
      </w:r>
    </w:p>
    <w:p w:rsidR="000D5E2B" w:rsidRPr="00C24334" w:rsidRDefault="000D5E2B" w:rsidP="000D5E2B">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w:t>
      </w:r>
      <w:proofErr w:type="gramStart"/>
      <w:r w:rsidRPr="00C24334">
        <w:rPr>
          <w:rFonts w:ascii="Times New Roman" w:hAnsi="Times New Roman"/>
          <w:sz w:val="26"/>
          <w:szCs w:val="26"/>
          <w:lang w:val="fr-FR"/>
        </w:rPr>
        <w:t>2009;</w:t>
      </w:r>
      <w:proofErr w:type="gramEnd"/>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w:t>
      </w:r>
      <w:proofErr w:type="gramStart"/>
      <w:r w:rsidRPr="00C24334">
        <w:rPr>
          <w:rFonts w:ascii="Times New Roman" w:hAnsi="Times New Roman"/>
          <w:sz w:val="26"/>
          <w:szCs w:val="26"/>
          <w:lang w:val="fr-FR"/>
        </w:rPr>
        <w:t>2009;</w:t>
      </w:r>
      <w:proofErr w:type="gramEnd"/>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hyperlink r:id="rId5" w:history="1">
        <w:r w:rsidRPr="00C24334">
          <w:rPr>
            <w:rFonts w:ascii="Times New Roman" w:hAnsi="Times New Roman"/>
            <w:sz w:val="26"/>
            <w:szCs w:val="26"/>
            <w:lang w:val="fr-FR"/>
          </w:rPr>
          <w:t>Cao Bích Thuỷ</w:t>
        </w:r>
      </w:hyperlink>
      <w:r w:rsidRPr="00C24334">
        <w:rPr>
          <w:rFonts w:ascii="Times New Roman" w:hAnsi="Times New Roman"/>
          <w:sz w:val="26"/>
          <w:szCs w:val="26"/>
          <w:lang w:val="fr-FR"/>
        </w:rPr>
        <w:t xml:space="preserve"> – </w:t>
      </w:r>
      <w:r w:rsidRPr="00C24334">
        <w:rPr>
          <w:rFonts w:ascii="Times New Roman" w:hAnsi="Times New Roman"/>
          <w:i/>
          <w:sz w:val="26"/>
          <w:szCs w:val="26"/>
          <w:lang w:val="fr-FR"/>
        </w:rPr>
        <w:t>Giáo Trình Thiết kế sơ mi, quần âu, chân váy đầm liền thân, veston, áo dài</w:t>
      </w:r>
      <w:r w:rsidRPr="00C24334">
        <w:rPr>
          <w:rFonts w:ascii="Times New Roman" w:hAnsi="Times New Roman"/>
          <w:sz w:val="26"/>
          <w:szCs w:val="26"/>
          <w:lang w:val="fr-FR"/>
        </w:rPr>
        <w:t xml:space="preserve"> – NXB Lao động Xã hội;  </w:t>
      </w:r>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proofErr w:type="gramStart"/>
      <w:r w:rsidRPr="00C24334">
        <w:rPr>
          <w:rFonts w:ascii="Times New Roman" w:hAnsi="Times New Roman"/>
          <w:sz w:val="26"/>
          <w:szCs w:val="26"/>
          <w:lang w:val="fr-FR"/>
        </w:rPr>
        <w:t>Ts.Trần</w:t>
      </w:r>
      <w:proofErr w:type="gramEnd"/>
      <w:r w:rsidRPr="00C24334">
        <w:rPr>
          <w:rFonts w:ascii="Times New Roman" w:hAnsi="Times New Roman"/>
          <w:sz w:val="26"/>
          <w:szCs w:val="26"/>
          <w:lang w:val="fr-FR"/>
        </w:rPr>
        <w:t xml:space="preserve">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0D5E2B" w:rsidRPr="00C24334" w:rsidRDefault="000D5E2B" w:rsidP="000D5E2B">
      <w:pPr>
        <w:numPr>
          <w:ilvl w:val="0"/>
          <w:numId w:val="2"/>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w:t>
      </w:r>
      <w:proofErr w:type="gramStart"/>
      <w:r w:rsidRPr="00C24334">
        <w:rPr>
          <w:rFonts w:ascii="Times New Roman" w:hAnsi="Times New Roman"/>
          <w:sz w:val="26"/>
          <w:szCs w:val="26"/>
          <w:lang w:val="fr-FR"/>
        </w:rPr>
        <w:t>kê;</w:t>
      </w:r>
      <w:proofErr w:type="gramEnd"/>
    </w:p>
    <w:p w:rsidR="000D5E2B" w:rsidRPr="00C24334" w:rsidRDefault="000D5E2B" w:rsidP="000D5E2B">
      <w:pPr>
        <w:numPr>
          <w:ilvl w:val="0"/>
          <w:numId w:val="2"/>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0D5E2B" w:rsidRPr="00C24334" w:rsidRDefault="000D5E2B" w:rsidP="000D5E2B">
      <w:pPr>
        <w:numPr>
          <w:ilvl w:val="0"/>
          <w:numId w:val="2"/>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w:t>
      </w:r>
      <w:proofErr w:type="gramStart"/>
      <w:r w:rsidRPr="00C24334">
        <w:rPr>
          <w:rFonts w:ascii="Times New Roman" w:hAnsi="Times New Roman"/>
          <w:sz w:val="26"/>
          <w:szCs w:val="26"/>
          <w:lang w:val="fr-FR"/>
        </w:rPr>
        <w:t>Tp.Hồ</w:t>
      </w:r>
      <w:proofErr w:type="gramEnd"/>
      <w:r w:rsidRPr="00C24334">
        <w:rPr>
          <w:rFonts w:ascii="Times New Roman" w:hAnsi="Times New Roman"/>
          <w:sz w:val="26"/>
          <w:szCs w:val="26"/>
          <w:lang w:val="fr-FR"/>
        </w:rPr>
        <w:t xml:space="preserve"> Chí Minh. </w:t>
      </w:r>
      <w:r w:rsidRPr="00C24334">
        <w:rPr>
          <w:rFonts w:ascii="Times New Roman" w:hAnsi="Times New Roman"/>
          <w:i/>
          <w:sz w:val="26"/>
          <w:szCs w:val="26"/>
          <w:lang w:val="fr-FR"/>
        </w:rPr>
        <w:t>Hướng dẫn sử dụng Accumark V8.2.</w:t>
      </w:r>
    </w:p>
    <w:p w:rsidR="000D5E2B" w:rsidRPr="00C24334" w:rsidRDefault="000D5E2B" w:rsidP="000D5E2B">
      <w:pPr>
        <w:numPr>
          <w:ilvl w:val="0"/>
          <w:numId w:val="2"/>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0D5E2B" w:rsidRPr="00C24334" w:rsidRDefault="000D5E2B" w:rsidP="000D5E2B">
      <w:pPr>
        <w:numPr>
          <w:ilvl w:val="0"/>
          <w:numId w:val="2"/>
        </w:numPr>
        <w:tabs>
          <w:tab w:val="num" w:pos="308"/>
          <w:tab w:val="num" w:pos="36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rPr>
        <w:t xml:space="preserve">Trường ĐH Công Nghiệp </w:t>
      </w:r>
      <w:proofErr w:type="gramStart"/>
      <w:r w:rsidRPr="00C24334">
        <w:rPr>
          <w:rFonts w:ascii="Times New Roman" w:hAnsi="Times New Roman"/>
          <w:sz w:val="26"/>
          <w:szCs w:val="26"/>
        </w:rPr>
        <w:t>Tp.Hồ</w:t>
      </w:r>
      <w:proofErr w:type="gramEnd"/>
      <w:r w:rsidRPr="00C24334">
        <w:rPr>
          <w:rFonts w:ascii="Times New Roman" w:hAnsi="Times New Roman"/>
          <w:sz w:val="26"/>
          <w:szCs w:val="26"/>
        </w:rPr>
        <w:t xml:space="preserve">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821A99" w:rsidRDefault="00821A99"/>
    <w:sectPr w:rsidR="0082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12"/>
  </w:num>
  <w:num w:numId="4">
    <w:abstractNumId w:val="8"/>
  </w:num>
  <w:num w:numId="5">
    <w:abstractNumId w:val="9"/>
  </w:num>
  <w:num w:numId="6">
    <w:abstractNumId w:val="6"/>
  </w:num>
  <w:num w:numId="7">
    <w:abstractNumId w:val="7"/>
  </w:num>
  <w:num w:numId="8">
    <w:abstractNumId w:val="13"/>
  </w:num>
  <w:num w:numId="9">
    <w:abstractNumId w:val="2"/>
  </w:num>
  <w:num w:numId="10">
    <w:abstractNumId w:val="11"/>
  </w:num>
  <w:num w:numId="11">
    <w:abstractNumId w:val="1"/>
  </w:num>
  <w:num w:numId="12">
    <w:abstractNumId w:val="0"/>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E2B"/>
    <w:rsid w:val="000D5E2B"/>
    <w:rsid w:val="000E7FDF"/>
    <w:rsid w:val="006A05C6"/>
    <w:rsid w:val="00821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A5F6"/>
  <w15:chartTrackingRefBased/>
  <w15:docId w15:val="{BDC95811-7E97-478B-93D9-22E97A451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E2B"/>
    <w:pPr>
      <w:spacing w:after="0" w:line="240" w:lineRule="auto"/>
      <w:jc w:val="both"/>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nabook.com/tac-gia/cao-bich-thuy-i148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2019-05-29T04:39:00Z</dcterms:created>
  <dcterms:modified xsi:type="dcterms:W3CDTF">2019-05-29T04:39:00Z</dcterms:modified>
</cp:coreProperties>
</file>